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7" w:rsidRDefault="007513A7" w:rsidP="007513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7239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A7" w:rsidRDefault="007513A7" w:rsidP="007513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13A7" w:rsidRDefault="00B53876" w:rsidP="007513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ПРИВОЛЬНЕН</w:t>
      </w:r>
      <w:r w:rsidR="00D92948">
        <w:rPr>
          <w:rFonts w:ascii="Times New Roman" w:hAnsi="Times New Roman" w:cs="Times New Roman"/>
          <w:b/>
          <w:sz w:val="28"/>
          <w:szCs w:val="28"/>
        </w:rPr>
        <w:t>СКОГО</w:t>
      </w:r>
      <w:r w:rsidR="007513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513A7" w:rsidRDefault="007513A7" w:rsidP="007513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7513A7" w:rsidRDefault="007513A7" w:rsidP="007513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513A7" w:rsidRDefault="007513A7" w:rsidP="00817201">
      <w:pPr>
        <w:pStyle w:val="a3"/>
        <w:tabs>
          <w:tab w:val="clear" w:pos="9355"/>
          <w:tab w:val="center" w:pos="0"/>
          <w:tab w:val="right" w:pos="9356"/>
        </w:tabs>
        <w:rPr>
          <w:b/>
          <w:spacing w:val="24"/>
          <w:szCs w:val="28"/>
        </w:rPr>
      </w:pPr>
    </w:p>
    <w:p w:rsidR="007513A7" w:rsidRDefault="007513A7" w:rsidP="007513A7">
      <w:pPr>
        <w:pStyle w:val="a3"/>
        <w:tabs>
          <w:tab w:val="clear" w:pos="9355"/>
          <w:tab w:val="center" w:pos="0"/>
          <w:tab w:val="right" w:pos="9356"/>
        </w:tabs>
        <w:jc w:val="center"/>
        <w:rPr>
          <w:b/>
          <w:spacing w:val="24"/>
          <w:szCs w:val="28"/>
        </w:rPr>
      </w:pPr>
    </w:p>
    <w:p w:rsidR="007513A7" w:rsidRDefault="007513A7" w:rsidP="00751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5528" w:rsidRDefault="00A244F4" w:rsidP="00A244F4">
      <w:pPr>
        <w:tabs>
          <w:tab w:val="center" w:pos="4844"/>
          <w:tab w:val="left" w:pos="6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</w:t>
      </w:r>
      <w:r w:rsidR="00B53876">
        <w:rPr>
          <w:rFonts w:ascii="Times New Roman" w:hAnsi="Times New Roman" w:cs="Times New Roman"/>
          <w:b/>
          <w:sz w:val="28"/>
          <w:szCs w:val="28"/>
        </w:rPr>
        <w:t xml:space="preserve">3.11.2017 г. </w:t>
      </w:r>
      <w:r w:rsidR="00B53876">
        <w:rPr>
          <w:rFonts w:ascii="Times New Roman" w:hAnsi="Times New Roman" w:cs="Times New Roman"/>
          <w:b/>
          <w:sz w:val="28"/>
          <w:szCs w:val="28"/>
        </w:rPr>
        <w:tab/>
        <w:t>№ 47</w:t>
      </w:r>
      <w:r w:rsidR="00D9294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9294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1720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="0081720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817201">
        <w:rPr>
          <w:rFonts w:ascii="Times New Roman" w:hAnsi="Times New Roman" w:cs="Times New Roman"/>
          <w:b/>
          <w:sz w:val="28"/>
          <w:szCs w:val="28"/>
        </w:rPr>
        <w:t>ривольное</w:t>
      </w:r>
    </w:p>
    <w:p w:rsidR="00817201" w:rsidRPr="007513A7" w:rsidRDefault="00817201" w:rsidP="00A244F4">
      <w:pPr>
        <w:tabs>
          <w:tab w:val="center" w:pos="4844"/>
          <w:tab w:val="left" w:pos="62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062"/>
        <w:gridCol w:w="3508"/>
      </w:tblGrid>
      <w:tr w:rsidR="00EF5528" w:rsidRPr="00042E56" w:rsidTr="007513A7">
        <w:tc>
          <w:tcPr>
            <w:tcW w:w="6062" w:type="dxa"/>
            <w:shd w:val="clear" w:color="auto" w:fill="auto"/>
          </w:tcPr>
          <w:p w:rsidR="00EF5528" w:rsidRPr="00D92948" w:rsidRDefault="00EF5528" w:rsidP="0081720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bookmarkStart w:id="0" w:name="OLE_LINK2"/>
            <w:r w:rsidRPr="00D92948">
              <w:rPr>
                <w:rFonts w:ascii="Times New Roman" w:hAnsi="Times New Roman" w:cs="Times New Roman"/>
                <w:b/>
                <w:sz w:val="28"/>
                <w:szCs w:val="28"/>
              </w:rPr>
              <w:t>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bookmarkEnd w:id="0"/>
          </w:p>
        </w:tc>
        <w:tc>
          <w:tcPr>
            <w:tcW w:w="3508" w:type="dxa"/>
            <w:shd w:val="clear" w:color="auto" w:fill="auto"/>
          </w:tcPr>
          <w:p w:rsidR="00EF5528" w:rsidRPr="00042E56" w:rsidRDefault="00EF5528" w:rsidP="005B0438">
            <w:pPr>
              <w:jc w:val="right"/>
              <w:rPr>
                <w:sz w:val="28"/>
                <w:szCs w:val="28"/>
              </w:rPr>
            </w:pPr>
          </w:p>
        </w:tc>
      </w:tr>
    </w:tbl>
    <w:p w:rsidR="00EF5528" w:rsidRPr="00A244F4" w:rsidRDefault="00817201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F5528" w:rsidRPr="007513A7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EF5528" w:rsidRPr="007513A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EF5528" w:rsidRPr="007513A7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</w:t>
      </w:r>
      <w:bookmarkStart w:id="1" w:name="OLE_LINK1"/>
      <w:r w:rsidR="007513A7" w:rsidRPr="007513A7">
        <w:rPr>
          <w:rFonts w:ascii="Times New Roman" w:hAnsi="Times New Roman" w:cs="Times New Roman"/>
          <w:sz w:val="28"/>
          <w:szCs w:val="28"/>
        </w:rPr>
        <w:t>ции от 10 февраля</w:t>
      </w:r>
      <w:proofErr w:type="gramEnd"/>
      <w:r w:rsidR="007513A7" w:rsidRPr="007513A7">
        <w:rPr>
          <w:rFonts w:ascii="Times New Roman" w:hAnsi="Times New Roman" w:cs="Times New Roman"/>
          <w:sz w:val="28"/>
          <w:szCs w:val="28"/>
        </w:rPr>
        <w:t xml:space="preserve"> 2017 г. № 169</w:t>
      </w:r>
      <w:r w:rsidR="00A244F4">
        <w:rPr>
          <w:rFonts w:ascii="Times New Roman" w:hAnsi="Times New Roman" w:cs="Times New Roman"/>
          <w:sz w:val="28"/>
          <w:szCs w:val="28"/>
        </w:rPr>
        <w:t>,</w:t>
      </w:r>
      <w:r w:rsidR="00EF5528" w:rsidRPr="007513A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244F4" w:rsidRPr="00A244F4">
        <w:rPr>
          <w:rFonts w:ascii="Times New Roman" w:hAnsi="Times New Roman" w:cs="Times New Roman"/>
          <w:sz w:val="28"/>
          <w:szCs w:val="28"/>
        </w:rPr>
        <w:t xml:space="preserve"> </w:t>
      </w:r>
      <w:r w:rsidR="00EF5528" w:rsidRPr="007513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53876">
        <w:rPr>
          <w:rFonts w:ascii="Times New Roman" w:hAnsi="Times New Roman" w:cs="Times New Roman"/>
          <w:sz w:val="28"/>
          <w:szCs w:val="28"/>
        </w:rPr>
        <w:t>Привольнен</w:t>
      </w:r>
      <w:r w:rsidR="00D9294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513A7" w:rsidRPr="007513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244F4" w:rsidRPr="00A244F4">
        <w:rPr>
          <w:rFonts w:ascii="Times New Roman" w:hAnsi="Times New Roman" w:cs="Times New Roman"/>
          <w:sz w:val="28"/>
          <w:szCs w:val="28"/>
        </w:rPr>
        <w:t xml:space="preserve"> </w:t>
      </w:r>
      <w:r w:rsidR="00EF5528" w:rsidRPr="00A244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F5528" w:rsidRPr="007513A7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3A7">
        <w:rPr>
          <w:rFonts w:ascii="Times New Roman" w:hAnsi="Times New Roman" w:cs="Times New Roman"/>
          <w:sz w:val="28"/>
          <w:szCs w:val="28"/>
        </w:rPr>
        <w:t>1. Утвердить прилагаемый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территорий.</w:t>
      </w:r>
    </w:p>
    <w:p w:rsidR="00A244F4" w:rsidRDefault="007513A7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7513A7"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в соответствии с решением Совета  </w:t>
      </w:r>
      <w:r w:rsidR="00B53876">
        <w:rPr>
          <w:rFonts w:ascii="Times New Roman" w:hAnsi="Times New Roman" w:cs="Times New Roman"/>
          <w:sz w:val="28"/>
          <w:szCs w:val="28"/>
        </w:rPr>
        <w:t>Привольнен</w:t>
      </w:r>
      <w:r w:rsidR="00D92948">
        <w:rPr>
          <w:rFonts w:ascii="Times New Roman" w:hAnsi="Times New Roman" w:cs="Times New Roman"/>
          <w:sz w:val="28"/>
          <w:szCs w:val="28"/>
        </w:rPr>
        <w:t>ского</w:t>
      </w:r>
      <w:r w:rsidR="00B538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244F4">
        <w:rPr>
          <w:rFonts w:ascii="Times New Roman" w:hAnsi="Times New Roman" w:cs="Times New Roman"/>
          <w:sz w:val="28"/>
          <w:szCs w:val="28"/>
        </w:rPr>
        <w:t xml:space="preserve"> от 24.10.2005 № 7</w:t>
      </w:r>
      <w:r w:rsidR="00817201">
        <w:rPr>
          <w:rFonts w:ascii="Times New Roman" w:hAnsi="Times New Roman" w:cs="Times New Roman"/>
          <w:sz w:val="28"/>
          <w:szCs w:val="28"/>
        </w:rPr>
        <w:t>.</w:t>
      </w:r>
    </w:p>
    <w:p w:rsidR="007513A7" w:rsidRPr="007513A7" w:rsidRDefault="007513A7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3A7">
        <w:rPr>
          <w:rFonts w:ascii="Times New Roman" w:hAnsi="Times New Roman" w:cs="Times New Roman"/>
          <w:sz w:val="28"/>
          <w:szCs w:val="28"/>
        </w:rPr>
        <w:t>3. Данное постановление  вступает в силу со дня его обнародования.</w:t>
      </w:r>
    </w:p>
    <w:p w:rsidR="007513A7" w:rsidRDefault="007513A7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3A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948" w:rsidRDefault="00D9294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7201" w:rsidRPr="007513A7" w:rsidRDefault="00817201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513A7" w:rsidRPr="007513A7" w:rsidRDefault="00B53876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Привольнен</w:t>
      </w:r>
      <w:r w:rsidR="00D92948">
        <w:rPr>
          <w:rFonts w:ascii="Times New Roman" w:hAnsi="Times New Roman" w:cs="Times New Roman"/>
          <w:b/>
          <w:sz w:val="28"/>
          <w:szCs w:val="28"/>
        </w:rPr>
        <w:t xml:space="preserve">ского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4F4" w:rsidRDefault="007513A7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3A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92948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 w:rsidR="00D92948">
        <w:rPr>
          <w:rFonts w:ascii="Times New Roman" w:hAnsi="Times New Roman" w:cs="Times New Roman"/>
          <w:b/>
          <w:sz w:val="28"/>
          <w:szCs w:val="28"/>
        </w:rPr>
        <w:tab/>
      </w:r>
      <w:r w:rsidR="00B538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А.Н.Куклин</w:t>
      </w:r>
    </w:p>
    <w:p w:rsidR="007513A7" w:rsidRPr="007513A7" w:rsidRDefault="00D92948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92948" w:rsidRDefault="00D92948" w:rsidP="00A244F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</w:t>
      </w:r>
    </w:p>
    <w:p w:rsidR="00101404" w:rsidRDefault="00B53876" w:rsidP="00A244F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Привольнен</w:t>
      </w:r>
      <w:r w:rsidR="00101404">
        <w:rPr>
          <w:rFonts w:ascii="Times New Roman" w:hAnsi="Times New Roman" w:cs="Times New Roman"/>
        </w:rPr>
        <w:t>ского</w:t>
      </w:r>
    </w:p>
    <w:p w:rsidR="00EF5528" w:rsidRDefault="00B53876" w:rsidP="00A244F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 №  47</w:t>
      </w:r>
      <w:r w:rsidR="00A244F4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3</w:t>
      </w:r>
      <w:r w:rsidR="00101404">
        <w:rPr>
          <w:rFonts w:ascii="Times New Roman" w:hAnsi="Times New Roman" w:cs="Times New Roman"/>
        </w:rPr>
        <w:t xml:space="preserve">.11.2017г. </w:t>
      </w:r>
    </w:p>
    <w:p w:rsidR="00101404" w:rsidRDefault="00101404" w:rsidP="00A244F4">
      <w:pPr>
        <w:pStyle w:val="a8"/>
        <w:jc w:val="both"/>
        <w:rPr>
          <w:rFonts w:ascii="Times New Roman" w:hAnsi="Times New Roman" w:cs="Times New Roman"/>
        </w:rPr>
      </w:pPr>
    </w:p>
    <w:p w:rsidR="00101404" w:rsidRPr="00101404" w:rsidRDefault="00101404" w:rsidP="00A244F4">
      <w:pPr>
        <w:pStyle w:val="a8"/>
        <w:jc w:val="both"/>
        <w:rPr>
          <w:rFonts w:ascii="Times New Roman" w:hAnsi="Times New Roman" w:cs="Times New Roman"/>
        </w:rPr>
      </w:pPr>
    </w:p>
    <w:p w:rsidR="00EF5528" w:rsidRPr="00892128" w:rsidRDefault="00EF5528" w:rsidP="00A244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28">
        <w:rPr>
          <w:rFonts w:ascii="Times New Roman" w:hAnsi="Times New Roman" w:cs="Times New Roman"/>
          <w:b/>
          <w:sz w:val="28"/>
          <w:szCs w:val="28"/>
        </w:rPr>
        <w:t>ПО</w:t>
      </w:r>
      <w:bookmarkEnd w:id="2"/>
      <w:r w:rsidRPr="00892128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EF5528" w:rsidRDefault="00EF5528" w:rsidP="00A244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892128">
        <w:rPr>
          <w:rFonts w:ascii="Times New Roman" w:hAnsi="Times New Roman" w:cs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</w:r>
    </w:p>
    <w:p w:rsidR="00A244F4" w:rsidRPr="00892128" w:rsidRDefault="00A244F4" w:rsidP="00A244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28" w:rsidRDefault="00817201" w:rsidP="00817201">
      <w:pPr>
        <w:pStyle w:val="a8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F5528" w:rsidRPr="0089212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3"/>
    </w:p>
    <w:p w:rsidR="00817201" w:rsidRPr="00892128" w:rsidRDefault="00817201" w:rsidP="00817201">
      <w:pPr>
        <w:pStyle w:val="a8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F5528" w:rsidRPr="00A244F4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1</w:t>
      </w:r>
      <w:r w:rsidRPr="00817201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817201">
        <w:rPr>
          <w:rFonts w:ascii="Times New Roman" w:hAnsi="Times New Roman" w:cs="Times New Roman"/>
          <w:sz w:val="28"/>
          <w:szCs w:val="28"/>
        </w:rPr>
        <w:t>Настоящий Порядок аккумулирования и расходования средств</w:t>
      </w:r>
      <w:r w:rsidRPr="00817201">
        <w:rPr>
          <w:rFonts w:ascii="Times New Roman" w:hAnsi="Times New Roman" w:cs="Times New Roman"/>
          <w:szCs w:val="28"/>
        </w:rPr>
        <w:t xml:space="preserve"> </w:t>
      </w:r>
      <w:r w:rsidRPr="00817201">
        <w:rPr>
          <w:rFonts w:ascii="Times New Roman" w:hAnsi="Times New Roman" w:cs="Times New Roman"/>
          <w:sz w:val="28"/>
          <w:szCs w:val="28"/>
        </w:rPr>
        <w:t xml:space="preserve">заинтересованных лиц, направляемых на выполнение минимального, дополнительного перечней работ по благоустройству дворовых территорий, включенных в муниципальную программу </w:t>
      </w:r>
      <w:r w:rsidR="00B53876" w:rsidRPr="00817201">
        <w:rPr>
          <w:rFonts w:ascii="Times New Roman" w:hAnsi="Times New Roman" w:cs="Times New Roman"/>
          <w:sz w:val="28"/>
          <w:szCs w:val="28"/>
        </w:rPr>
        <w:t>Привольнен</w:t>
      </w:r>
      <w:r w:rsidR="00101404" w:rsidRPr="00817201">
        <w:rPr>
          <w:rFonts w:ascii="Times New Roman" w:hAnsi="Times New Roman" w:cs="Times New Roman"/>
          <w:sz w:val="28"/>
          <w:szCs w:val="28"/>
        </w:rPr>
        <w:t>ского</w:t>
      </w:r>
      <w:r w:rsidR="00792A4A" w:rsidRPr="008172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17201">
        <w:rPr>
          <w:rFonts w:ascii="Times New Roman" w:hAnsi="Times New Roman" w:cs="Times New Roman"/>
          <w:sz w:val="28"/>
          <w:szCs w:val="28"/>
        </w:rPr>
        <w:t xml:space="preserve"> </w:t>
      </w:r>
      <w:r w:rsidRPr="00817201">
        <w:rPr>
          <w:rFonts w:ascii="Times New Roman" w:hAnsi="Times New Roman" w:cs="Times New Roman"/>
          <w:bCs/>
          <w:sz w:val="28"/>
          <w:szCs w:val="28"/>
        </w:rPr>
        <w:t>«</w:t>
      </w:r>
      <w:r w:rsidR="00792A4A" w:rsidRPr="00817201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современной городской среды </w:t>
      </w:r>
      <w:r w:rsidR="00B53876" w:rsidRPr="00817201">
        <w:rPr>
          <w:rFonts w:ascii="Times New Roman" w:eastAsia="Times New Roman" w:hAnsi="Times New Roman" w:cs="Times New Roman"/>
          <w:bCs/>
          <w:sz w:val="28"/>
          <w:szCs w:val="28"/>
        </w:rPr>
        <w:t>Привольнен</w:t>
      </w:r>
      <w:r w:rsidR="00101404" w:rsidRPr="0081720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</w:t>
      </w:r>
      <w:r w:rsidR="00792A4A" w:rsidRPr="00817201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образования Ровенского муниципального района Саратовской области на 2018-2022 годы»</w:t>
      </w:r>
      <w:r w:rsidR="00792A4A" w:rsidRPr="00A244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244F4">
        <w:rPr>
          <w:rFonts w:ascii="Times New Roman" w:hAnsi="Times New Roman" w:cs="Times New Roman"/>
          <w:bCs/>
          <w:sz w:val="28"/>
          <w:szCs w:val="28"/>
        </w:rPr>
        <w:t>годы</w:t>
      </w:r>
      <w:r w:rsidRPr="00A244F4">
        <w:rPr>
          <w:rFonts w:ascii="Times New Roman" w:hAnsi="Times New Roman" w:cs="Times New Roman"/>
          <w:sz w:val="28"/>
          <w:szCs w:val="28"/>
        </w:rPr>
        <w:t xml:space="preserve">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</w:t>
      </w:r>
      <w:proofErr w:type="gramEnd"/>
      <w:r w:rsidRPr="00A244F4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B53876">
        <w:rPr>
          <w:rFonts w:ascii="Times New Roman" w:hAnsi="Times New Roman" w:cs="Times New Roman"/>
          <w:sz w:val="28"/>
          <w:szCs w:val="28"/>
        </w:rPr>
        <w:t>Привольнен</w:t>
      </w:r>
      <w:r w:rsidR="00101404" w:rsidRPr="00A244F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A244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244F4">
        <w:rPr>
          <w:rFonts w:ascii="Times New Roman" w:hAnsi="Times New Roman" w:cs="Times New Roman"/>
          <w:sz w:val="28"/>
          <w:szCs w:val="28"/>
        </w:rPr>
        <w:t xml:space="preserve">, механизм </w:t>
      </w:r>
      <w:proofErr w:type="gramStart"/>
      <w:r w:rsidRPr="00A244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244F4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1.2. Под аккумулированием понимается процесс накопления денежных средств, полученных от заинтересованных лиц администрацией </w:t>
      </w:r>
      <w:r w:rsidR="00B53876">
        <w:rPr>
          <w:rFonts w:ascii="Times New Roman" w:hAnsi="Times New Roman" w:cs="Times New Roman"/>
          <w:sz w:val="28"/>
          <w:szCs w:val="28"/>
        </w:rPr>
        <w:t>Привольнен</w:t>
      </w:r>
      <w:r w:rsidR="00101404">
        <w:rPr>
          <w:rFonts w:ascii="Times New Roman" w:hAnsi="Times New Roman" w:cs="Times New Roman"/>
          <w:sz w:val="28"/>
          <w:szCs w:val="28"/>
        </w:rPr>
        <w:t>ского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>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1.3. Под заинтересованными лицами понимаются: </w:t>
      </w:r>
      <w:r w:rsidRPr="00892128">
        <w:rPr>
          <w:rFonts w:ascii="Times New Roman" w:hAnsi="Times New Roman" w:cs="Times New Roman"/>
          <w:bCs/>
          <w:sz w:val="28"/>
          <w:szCs w:val="28"/>
        </w:rPr>
        <w:t>с</w:t>
      </w:r>
      <w:r w:rsidRPr="00892128">
        <w:rPr>
          <w:rFonts w:ascii="Times New Roman" w:hAnsi="Times New Roman" w:cs="Times New Roman"/>
          <w:sz w:val="28"/>
          <w:szCs w:val="28"/>
        </w:rPr>
        <w:t xml:space="preserve">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892128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организуемая в качестве: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1.4.1. трудового участия заинтересованных лиц, организаций в выполнении минимального перечня работ по благоустройству дворовых территорий в случае;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1.4.2.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Под формой </w:t>
      </w:r>
      <w:r w:rsidRPr="00892128">
        <w:rPr>
          <w:rFonts w:ascii="Times New Roman" w:hAnsi="Times New Roman" w:cs="Times New Roman"/>
          <w:sz w:val="28"/>
          <w:szCs w:val="28"/>
        </w:rPr>
        <w:t>финансового</w:t>
      </w: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понимается: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1.5.1. Д</w:t>
      </w: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 финансового участия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заинтересованных лиц, организаций в выполнении минимального перечня работ по благоустройству дворовых территорий;</w:t>
      </w:r>
    </w:p>
    <w:p w:rsidR="00EF5528" w:rsidRDefault="00EF5528" w:rsidP="00B53876">
      <w:pPr>
        <w:pStyle w:val="a8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4" w:name="bookmark4"/>
      <w:r w:rsidRPr="008921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bookmarkEnd w:id="4"/>
      <w:r w:rsidRPr="008921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трудового и (или) финансового участия заинтересованных лиц</w:t>
      </w:r>
    </w:p>
    <w:p w:rsidR="00817201" w:rsidRPr="00892128" w:rsidRDefault="00817201" w:rsidP="00B53876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</w:rPr>
        <w:t xml:space="preserve">2.1. Условия и порядок финансового участия </w:t>
      </w:r>
      <w:r w:rsidRPr="00892128">
        <w:rPr>
          <w:rFonts w:ascii="Times New Roman" w:hAnsi="Times New Roman" w:cs="Times New Roman"/>
          <w:sz w:val="28"/>
          <w:szCs w:val="28"/>
        </w:rPr>
        <w:t>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89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128">
        <w:rPr>
          <w:rFonts w:ascii="Times New Roman" w:hAnsi="Times New Roman" w:cs="Times New Roman"/>
          <w:sz w:val="28"/>
          <w:szCs w:val="28"/>
        </w:rPr>
        <w:t xml:space="preserve">определяется администрацией </w:t>
      </w:r>
      <w:r w:rsidR="00B53876">
        <w:rPr>
          <w:rFonts w:ascii="Times New Roman" w:hAnsi="Times New Roman" w:cs="Times New Roman"/>
          <w:sz w:val="28"/>
          <w:szCs w:val="28"/>
        </w:rPr>
        <w:t>Привольнен</w:t>
      </w:r>
      <w:r w:rsidR="00101404">
        <w:rPr>
          <w:rFonts w:ascii="Times New Roman" w:hAnsi="Times New Roman" w:cs="Times New Roman"/>
          <w:sz w:val="28"/>
          <w:szCs w:val="28"/>
        </w:rPr>
        <w:t>ского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>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</w:rPr>
        <w:t xml:space="preserve">2.2. Условия и порядок трудового участия </w:t>
      </w:r>
      <w:r w:rsidRPr="00892128">
        <w:rPr>
          <w:rFonts w:ascii="Times New Roman" w:hAnsi="Times New Roman" w:cs="Times New Roman"/>
          <w:sz w:val="28"/>
          <w:szCs w:val="28"/>
        </w:rPr>
        <w:t>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892128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</w:t>
      </w:r>
      <w:r w:rsidRPr="008921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53876">
        <w:rPr>
          <w:rFonts w:ascii="Times New Roman" w:hAnsi="Times New Roman" w:cs="Times New Roman"/>
          <w:sz w:val="28"/>
          <w:szCs w:val="28"/>
        </w:rPr>
        <w:t>Привольнен</w:t>
      </w:r>
      <w:r w:rsidR="0010140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>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92128">
        <w:rPr>
          <w:rFonts w:ascii="Times New Roman" w:hAnsi="Times New Roman" w:cs="Times New Roman"/>
          <w:sz w:val="28"/>
          <w:szCs w:val="28"/>
        </w:rPr>
        <w:t>Решение о финансовом (трудовом) участии заинтересованных лиц в  реализации мероприятий по благоустройству дворовых территорий по  минимальному и дополнительному перечню работ по благоустройству  дворовых территорий принимается на общем собрании собственников  помещений многоквартирного дома, которое проводится в соответствии с  требованиями статей 44, 48 Жилищного кодекса Российской Федерации и оформляется протоколом общего собрания собственников помещений в многоквартирном доме.</w:t>
      </w:r>
      <w:proofErr w:type="gramEnd"/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</w:rPr>
        <w:t>2.3.Организация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EF55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</w:rPr>
        <w:t>2.4. 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</w:r>
    </w:p>
    <w:p w:rsidR="00817201" w:rsidRPr="00892128" w:rsidRDefault="00817201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528" w:rsidRDefault="00EF5528" w:rsidP="00817201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28">
        <w:rPr>
          <w:rFonts w:ascii="Times New Roman" w:hAnsi="Times New Roman" w:cs="Times New Roman"/>
          <w:b/>
          <w:sz w:val="28"/>
          <w:szCs w:val="28"/>
        </w:rPr>
        <w:t>Условия аккумулирования и расходования средств</w:t>
      </w:r>
    </w:p>
    <w:p w:rsidR="00817201" w:rsidRPr="00892128" w:rsidRDefault="00817201" w:rsidP="00817201">
      <w:pPr>
        <w:pStyle w:val="a8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3.1. При включении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 администрации </w:t>
      </w:r>
      <w:r w:rsidR="00B53876">
        <w:rPr>
          <w:rFonts w:ascii="Times New Roman" w:hAnsi="Times New Roman" w:cs="Times New Roman"/>
          <w:sz w:val="28"/>
          <w:szCs w:val="28"/>
        </w:rPr>
        <w:t xml:space="preserve">  Привольнен</w:t>
      </w:r>
      <w:r w:rsidR="0010140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>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3.2. В целях </w:t>
      </w:r>
      <w:proofErr w:type="spellStart"/>
      <w:r w:rsidRPr="0089212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2128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дворовой  территории для зачисления денежных средств заинтересованных лиц администрация </w:t>
      </w:r>
      <w:r w:rsidR="00B53876">
        <w:rPr>
          <w:rFonts w:ascii="Times New Roman" w:hAnsi="Times New Roman" w:cs="Times New Roman"/>
          <w:sz w:val="28"/>
          <w:szCs w:val="28"/>
        </w:rPr>
        <w:t xml:space="preserve"> Привольнен</w:t>
      </w:r>
      <w:r w:rsidR="0010140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921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2128">
        <w:rPr>
          <w:rFonts w:ascii="Times New Roman" w:hAnsi="Times New Roman" w:cs="Times New Roman"/>
          <w:sz w:val="28"/>
          <w:szCs w:val="28"/>
        </w:rPr>
        <w:t>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Объем денежных средств заинтересованных лиц  определяется сметным расчетом по благоустройству дворовой территории.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3.3. Перечисление денежных средств заинтересованными лицами определяется условиями соглашения, но не позднее начала работ по благоустройству дворовой территории. 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lastRenderedPageBreak/>
        <w:t xml:space="preserve">3.4. Администрация </w:t>
      </w:r>
      <w:r w:rsidR="00B53876">
        <w:rPr>
          <w:rFonts w:ascii="Times New Roman" w:hAnsi="Times New Roman" w:cs="Times New Roman"/>
          <w:sz w:val="28"/>
          <w:szCs w:val="28"/>
        </w:rPr>
        <w:t xml:space="preserve"> Привольнен</w:t>
      </w:r>
      <w:r w:rsidR="0010140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обеспечивает учет поступающих от заинтересованных лиц денежных сре</w:t>
      </w:r>
      <w:proofErr w:type="gramStart"/>
      <w:r w:rsidRPr="0089212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92128"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B53876">
        <w:rPr>
          <w:rFonts w:ascii="Times New Roman" w:hAnsi="Times New Roman" w:cs="Times New Roman"/>
          <w:sz w:val="28"/>
          <w:szCs w:val="28"/>
        </w:rPr>
        <w:t xml:space="preserve"> Привольнен</w:t>
      </w:r>
      <w:r w:rsidR="0010140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обеспечивает ежемесячное опубликование на официальном сайте администрации </w:t>
      </w:r>
      <w:r w:rsidR="00B53876">
        <w:rPr>
          <w:rFonts w:ascii="Times New Roman" w:hAnsi="Times New Roman" w:cs="Times New Roman"/>
          <w:sz w:val="28"/>
          <w:szCs w:val="28"/>
        </w:rPr>
        <w:t>Привольнен</w:t>
      </w:r>
      <w:r w:rsidR="0027126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системе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53876">
        <w:rPr>
          <w:rFonts w:ascii="Times New Roman" w:hAnsi="Times New Roman" w:cs="Times New Roman"/>
          <w:sz w:val="28"/>
          <w:szCs w:val="28"/>
        </w:rPr>
        <w:t xml:space="preserve"> Привольнен</w:t>
      </w:r>
      <w:r w:rsidR="0027126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 по реализации муниципальной программы </w:t>
      </w:r>
      <w:r w:rsidR="00B53876">
        <w:rPr>
          <w:rFonts w:ascii="Times New Roman" w:hAnsi="Times New Roman" w:cs="Times New Roman"/>
          <w:sz w:val="28"/>
          <w:szCs w:val="28"/>
        </w:rPr>
        <w:t xml:space="preserve"> Привольнен</w:t>
      </w:r>
      <w:r w:rsidR="0027126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 на 2018-2022 годы.</w:t>
      </w:r>
      <w:proofErr w:type="gramEnd"/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3.6. Расходование аккумулированных денежных средств заинтересованных лиц осуществляется администрацией </w:t>
      </w:r>
      <w:r w:rsidR="00B53876">
        <w:rPr>
          <w:rFonts w:ascii="Times New Roman" w:hAnsi="Times New Roman" w:cs="Times New Roman"/>
          <w:sz w:val="28"/>
          <w:szCs w:val="28"/>
        </w:rPr>
        <w:t xml:space="preserve"> Привольнен</w:t>
      </w:r>
      <w:r w:rsidR="0027126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1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128">
        <w:rPr>
          <w:rFonts w:ascii="Times New Roman" w:hAnsi="Times New Roman" w:cs="Times New Roman"/>
          <w:sz w:val="28"/>
          <w:szCs w:val="28"/>
        </w:rPr>
        <w:t>: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3.6.1.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3.6.2. финансирование 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муниципальной программой </w:t>
      </w:r>
      <w:r w:rsidR="00792A4A" w:rsidRPr="00892128">
        <w:rPr>
          <w:rFonts w:ascii="Times New Roman" w:hAnsi="Times New Roman" w:cs="Times New Roman"/>
          <w:bCs/>
          <w:sz w:val="28"/>
          <w:szCs w:val="28"/>
        </w:rPr>
        <w:t>«</w:t>
      </w:r>
      <w:r w:rsidR="00792A4A" w:rsidRPr="008921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Формирование современн</w:t>
      </w:r>
      <w:r w:rsidR="00B538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ой городской среды Привольнен</w:t>
      </w:r>
      <w:r w:rsidR="002712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ского </w:t>
      </w:r>
      <w:r w:rsidR="00792A4A" w:rsidRPr="008921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 Ровенского муниципального района Саратовской области на 2018-2022 годы»</w:t>
      </w:r>
      <w:r w:rsidR="00792A4A" w:rsidRPr="008921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92128">
        <w:rPr>
          <w:rFonts w:ascii="Times New Roman" w:hAnsi="Times New Roman" w:cs="Times New Roman"/>
          <w:sz w:val="28"/>
          <w:szCs w:val="28"/>
        </w:rPr>
        <w:t>годы будет предусмотрено финансовое участие заинтересованных лиц в выполнении минимального, дополнительного перечней работ).</w:t>
      </w:r>
    </w:p>
    <w:p w:rsidR="00EF55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Расходование аккумулированных денежных средств заинт</w:t>
      </w:r>
      <w:r w:rsidR="00B53876">
        <w:rPr>
          <w:rFonts w:ascii="Times New Roman" w:hAnsi="Times New Roman" w:cs="Times New Roman"/>
          <w:sz w:val="28"/>
          <w:szCs w:val="28"/>
        </w:rPr>
        <w:t>ересованных лиц осуществляется а</w:t>
      </w:r>
      <w:r w:rsidRPr="0089212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53876">
        <w:rPr>
          <w:rFonts w:ascii="Times New Roman" w:hAnsi="Times New Roman" w:cs="Times New Roman"/>
          <w:sz w:val="28"/>
          <w:szCs w:val="28"/>
        </w:rPr>
        <w:t xml:space="preserve"> Привольнен</w:t>
      </w:r>
      <w:r w:rsidR="0027126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в соответствии с условиями соглашения на выполнение работ по благоустройству дворовых территорий, заключенных с подрядными организациями в разрезе многоквартирных домов, дворовые территории которых подлежат благоустройству.</w:t>
      </w:r>
    </w:p>
    <w:p w:rsidR="00817201" w:rsidRPr="00892128" w:rsidRDefault="00817201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5528" w:rsidRDefault="00EF5528" w:rsidP="00B5387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892128">
        <w:rPr>
          <w:rFonts w:ascii="Times New Roman" w:hAnsi="Times New Roman" w:cs="Times New Roman"/>
          <w:b/>
          <w:sz w:val="28"/>
          <w:szCs w:val="28"/>
        </w:rPr>
        <w:t xml:space="preserve">IV. </w:t>
      </w:r>
      <w:bookmarkEnd w:id="5"/>
      <w:proofErr w:type="gramStart"/>
      <w:r w:rsidRPr="0089212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92128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 порядка</w:t>
      </w:r>
    </w:p>
    <w:p w:rsidR="00817201" w:rsidRPr="00892128" w:rsidRDefault="00817201" w:rsidP="00B5387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4.1. </w:t>
      </w:r>
      <w:proofErr w:type="gramStart"/>
      <w:r w:rsidRPr="00892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2128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администрацией </w:t>
      </w:r>
      <w:r w:rsidR="00B53876">
        <w:rPr>
          <w:rFonts w:ascii="Times New Roman" w:hAnsi="Times New Roman" w:cs="Times New Roman"/>
          <w:sz w:val="28"/>
          <w:szCs w:val="28"/>
        </w:rPr>
        <w:t>Привольнен</w:t>
      </w:r>
      <w:r w:rsidR="0027126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законодательством.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lastRenderedPageBreak/>
        <w:t xml:space="preserve">4.2. Администрация </w:t>
      </w:r>
      <w:r w:rsidR="00B53876">
        <w:rPr>
          <w:rFonts w:ascii="Times New Roman" w:hAnsi="Times New Roman" w:cs="Times New Roman"/>
          <w:sz w:val="28"/>
          <w:szCs w:val="28"/>
        </w:rPr>
        <w:t>Привольнен</w:t>
      </w:r>
      <w:r w:rsidR="0027126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4.2.1. экономии денежных средств, по итогам проведения конкурсных процедур;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4.2.2. неисполнения работ по благоустройству дворовой территории многоквартирного дома по вине подрядной организации;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4.2.3. не предоставления заинтересованными лицами доступа к проведению благоустройства на дворовой территории;</w:t>
      </w:r>
    </w:p>
    <w:p w:rsidR="00EF5528" w:rsidRPr="00892128" w:rsidRDefault="00EF5528" w:rsidP="0081720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4.2.4. возникновения обстоятельств непреодолимой силы;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4.2.5.возникновения иных случаев, предусмотренных действующим законодательством.</w:t>
      </w:r>
    </w:p>
    <w:p w:rsidR="000F0967" w:rsidRDefault="000F0967" w:rsidP="00A244F4">
      <w:pPr>
        <w:jc w:val="both"/>
      </w:pPr>
    </w:p>
    <w:sectPr w:rsidR="000F0967" w:rsidSect="00E5083A">
      <w:headerReference w:type="even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42" w:rsidRDefault="007C1442" w:rsidP="000F0967">
      <w:pPr>
        <w:spacing w:after="0" w:line="240" w:lineRule="auto"/>
      </w:pPr>
      <w:r>
        <w:separator/>
      </w:r>
    </w:p>
  </w:endnote>
  <w:endnote w:type="continuationSeparator" w:id="0">
    <w:p w:rsidR="007C1442" w:rsidRDefault="007C1442" w:rsidP="000F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42" w:rsidRDefault="007C1442" w:rsidP="000F0967">
      <w:pPr>
        <w:spacing w:after="0" w:line="240" w:lineRule="auto"/>
      </w:pPr>
      <w:r>
        <w:separator/>
      </w:r>
    </w:p>
  </w:footnote>
  <w:footnote w:type="continuationSeparator" w:id="0">
    <w:p w:rsidR="007C1442" w:rsidRDefault="007C1442" w:rsidP="000F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A89" w:rsidRDefault="00CC177B" w:rsidP="00236A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5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A89" w:rsidRDefault="007C14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C7B"/>
    <w:multiLevelType w:val="hybridMultilevel"/>
    <w:tmpl w:val="9CC0F90C"/>
    <w:lvl w:ilvl="0" w:tplc="1E0AE9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94A32"/>
    <w:multiLevelType w:val="hybridMultilevel"/>
    <w:tmpl w:val="A2C4C99C"/>
    <w:lvl w:ilvl="0" w:tplc="317A7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5528"/>
    <w:rsid w:val="000F0967"/>
    <w:rsid w:val="00101404"/>
    <w:rsid w:val="001B6A33"/>
    <w:rsid w:val="0027126E"/>
    <w:rsid w:val="007513A7"/>
    <w:rsid w:val="00792A4A"/>
    <w:rsid w:val="007C1442"/>
    <w:rsid w:val="0080669E"/>
    <w:rsid w:val="00817201"/>
    <w:rsid w:val="00845BA1"/>
    <w:rsid w:val="00892128"/>
    <w:rsid w:val="00900D9A"/>
    <w:rsid w:val="009B1CD6"/>
    <w:rsid w:val="00A244F4"/>
    <w:rsid w:val="00B53876"/>
    <w:rsid w:val="00CC177B"/>
    <w:rsid w:val="00D92948"/>
    <w:rsid w:val="00E85A14"/>
    <w:rsid w:val="00EF5528"/>
    <w:rsid w:val="00FC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552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rsid w:val="00EF5528"/>
  </w:style>
  <w:style w:type="character" w:customStyle="1" w:styleId="fontstyle01">
    <w:name w:val="fontstyle01"/>
    <w:rsid w:val="00EF552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F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528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semiHidden/>
    <w:locked/>
    <w:rsid w:val="007513A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7513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Самитина</cp:lastModifiedBy>
  <cp:revision>11</cp:revision>
  <cp:lastPrinted>2017-11-30T05:04:00Z</cp:lastPrinted>
  <dcterms:created xsi:type="dcterms:W3CDTF">2017-11-22T06:50:00Z</dcterms:created>
  <dcterms:modified xsi:type="dcterms:W3CDTF">2017-11-30T05:05:00Z</dcterms:modified>
</cp:coreProperties>
</file>